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90A38" w14:textId="77777777" w:rsidR="00F65DA2" w:rsidRPr="00A473A0" w:rsidRDefault="00F65DA2" w:rsidP="00F65DA2">
      <w:pPr>
        <w:pStyle w:val="Heading3"/>
        <w:jc w:val="right"/>
      </w:pPr>
      <w:bookmarkStart w:id="0" w:name="_Toc70529555"/>
      <w:r w:rsidRPr="00A473A0">
        <w:t>Anexa 2.6.a - Adeverință eliberată de unitatea școlară, privind încadrarea pe post – categoria F. Personal didactic din învățământul preuniversitar</w:t>
      </w:r>
      <w:bookmarkEnd w:id="0"/>
    </w:p>
    <w:p w14:paraId="1099DE3D" w14:textId="77777777" w:rsidR="00F65DA2" w:rsidRPr="00A473A0" w:rsidRDefault="00F65DA2" w:rsidP="00F65DA2">
      <w:pPr>
        <w:spacing w:after="0"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79EF801B" w14:textId="77777777" w:rsidR="00F65DA2" w:rsidRPr="00A473A0" w:rsidRDefault="00F65DA2" w:rsidP="00F65DA2">
      <w:pPr>
        <w:spacing w:after="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A473A0">
        <w:rPr>
          <w:rFonts w:asciiTheme="minorHAnsi" w:hAnsiTheme="minorHAnsi" w:cstheme="minorHAnsi"/>
          <w:b/>
          <w:sz w:val="24"/>
          <w:szCs w:val="24"/>
        </w:rPr>
        <w:t>Nr. înregistrare ............. din.........................</w:t>
      </w:r>
    </w:p>
    <w:p w14:paraId="7412839E" w14:textId="77777777" w:rsidR="00F65DA2" w:rsidRPr="00A473A0" w:rsidRDefault="00F65DA2" w:rsidP="00F65DA2">
      <w:pPr>
        <w:spacing w:after="0"/>
        <w:ind w:firstLine="357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5502F53" w14:textId="77777777" w:rsidR="00F65DA2" w:rsidRPr="00A473A0" w:rsidRDefault="00F65DA2" w:rsidP="00F65DA2">
      <w:pPr>
        <w:spacing w:after="0"/>
        <w:ind w:firstLine="357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A473A0">
        <w:rPr>
          <w:rFonts w:asciiTheme="minorHAnsi" w:hAnsiTheme="minorHAnsi" w:cstheme="minorHAnsi"/>
          <w:b/>
          <w:sz w:val="32"/>
          <w:szCs w:val="32"/>
        </w:rPr>
        <w:t>ADEVERINȚĂ</w:t>
      </w:r>
    </w:p>
    <w:p w14:paraId="70343E6B" w14:textId="77777777" w:rsidR="00F65DA2" w:rsidRPr="00A473A0" w:rsidRDefault="00F65DA2" w:rsidP="00F65DA2">
      <w:pPr>
        <w:spacing w:after="0"/>
        <w:ind w:firstLine="35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473A0">
        <w:rPr>
          <w:rFonts w:asciiTheme="minorHAnsi" w:hAnsiTheme="minorHAnsi" w:cstheme="minorHAnsi"/>
          <w:b/>
          <w:sz w:val="24"/>
          <w:szCs w:val="24"/>
        </w:rPr>
        <w:t>(model)</w:t>
      </w:r>
    </w:p>
    <w:p w14:paraId="1F4B82B6" w14:textId="77777777" w:rsidR="00F65DA2" w:rsidRPr="00A473A0" w:rsidRDefault="00F65DA2" w:rsidP="00F65DA2">
      <w:pPr>
        <w:spacing w:after="0"/>
        <w:ind w:firstLine="357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EE25310" w14:textId="77777777" w:rsidR="00F65DA2" w:rsidRPr="00A473A0" w:rsidRDefault="00F65DA2" w:rsidP="00F65DA2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A473A0">
        <w:rPr>
          <w:rFonts w:asciiTheme="minorHAnsi" w:hAnsiTheme="minorHAnsi" w:cstheme="minorHAnsi"/>
          <w:sz w:val="24"/>
          <w:szCs w:val="24"/>
        </w:rPr>
        <w:t xml:space="preserve">Prin prezenta, se adeverește că doamna/ domnul ...............................................................  </w:t>
      </w:r>
      <w:r w:rsidRPr="00A473A0">
        <w:rPr>
          <w:rFonts w:asciiTheme="minorHAnsi" w:hAnsiTheme="minorHAnsi" w:cstheme="minorHAnsi"/>
          <w:i/>
          <w:iCs/>
          <w:sz w:val="24"/>
          <w:szCs w:val="24"/>
        </w:rPr>
        <w:t>&lt;numele, inițială tatălui, prenumele&gt;</w:t>
      </w:r>
      <w:r w:rsidRPr="00A473A0">
        <w:rPr>
          <w:rFonts w:asciiTheme="minorHAnsi" w:hAnsiTheme="minorHAnsi" w:cstheme="minorHAnsi"/>
          <w:sz w:val="24"/>
          <w:szCs w:val="24"/>
        </w:rPr>
        <w:t xml:space="preserve">, este angajat al unității de învățământ ............................................................................................., cu sediul în ...................................., Str. ..............................., nr. ......., cod poștal ................................, județul .................................,  în anul școlar ........................., </w:t>
      </w:r>
      <w:r>
        <w:rPr>
          <w:rFonts w:asciiTheme="minorHAnsi" w:hAnsiTheme="minorHAnsi" w:cstheme="minorHAnsi"/>
          <w:sz w:val="24"/>
          <w:szCs w:val="24"/>
        </w:rPr>
        <w:t>cu</w:t>
      </w:r>
      <w:r w:rsidRPr="006803A3">
        <w:rPr>
          <w:rFonts w:asciiTheme="minorHAnsi" w:hAnsiTheme="minorHAnsi" w:cstheme="minorHAnsi"/>
          <w:sz w:val="24"/>
          <w:szCs w:val="24"/>
        </w:rPr>
        <w:t xml:space="preserve"> funcția de .........................................., specialitatea ....................................................................................</w:t>
      </w:r>
      <w:r w:rsidRPr="00A473A0">
        <w:rPr>
          <w:rFonts w:asciiTheme="minorHAnsi" w:hAnsiTheme="minorHAnsi" w:cstheme="minorHAnsi"/>
          <w:sz w:val="24"/>
          <w:szCs w:val="24"/>
        </w:rPr>
        <w:t>.</w:t>
      </w:r>
    </w:p>
    <w:p w14:paraId="3B996993" w14:textId="77777777" w:rsidR="00F65DA2" w:rsidRPr="00A473A0" w:rsidRDefault="00F65DA2" w:rsidP="00F65DA2">
      <w:pPr>
        <w:jc w:val="both"/>
        <w:rPr>
          <w:rFonts w:asciiTheme="minorHAnsi" w:hAnsiTheme="minorHAnsi" w:cstheme="minorHAnsi"/>
          <w:sz w:val="24"/>
          <w:szCs w:val="24"/>
        </w:rPr>
      </w:pPr>
      <w:r w:rsidRPr="00A473A0">
        <w:rPr>
          <w:rFonts w:asciiTheme="minorHAnsi" w:hAnsiTheme="minorHAnsi" w:cstheme="minorHAnsi"/>
          <w:sz w:val="24"/>
          <w:szCs w:val="24"/>
        </w:rPr>
        <w:t>Prezenta adeverință se eliberează pentru a servi la completarea dosarului personal în vederea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473A0">
        <w:rPr>
          <w:rFonts w:asciiTheme="minorHAnsi" w:hAnsiTheme="minorHAnsi" w:cstheme="minorHAnsi"/>
          <w:sz w:val="24"/>
          <w:szCs w:val="24"/>
        </w:rPr>
        <w:t>participării la selecția grupului țintă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62438D">
        <w:rPr>
          <w:rFonts w:asciiTheme="minorHAnsi" w:hAnsiTheme="minorHAnsi" w:cstheme="minorHAnsi"/>
          <w:b/>
          <w:bCs/>
          <w:i/>
          <w:iCs/>
          <w:sz w:val="24"/>
          <w:szCs w:val="24"/>
        </w:rPr>
        <w:t>categoria F. Personal didactic din învățământul preuniversitar</w:t>
      </w:r>
      <w:r w:rsidRPr="00A473A0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precum și în vederea înscrierii la programele de formare continuă </w:t>
      </w:r>
      <w:r w:rsidRPr="0062438D">
        <w:rPr>
          <w:rFonts w:asciiTheme="minorHAnsi" w:hAnsiTheme="minorHAnsi" w:cstheme="minorHAnsi"/>
          <w:sz w:val="24"/>
          <w:szCs w:val="24"/>
        </w:rPr>
        <w:t>”Evaluarea și dezvoltarea personală a copiilor și elevilor” și ”Consilierea elevilor în vederea orientării școlare și profesionale de succes"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473A0">
        <w:rPr>
          <w:rFonts w:asciiTheme="minorHAnsi" w:hAnsiTheme="minorHAnsi" w:cstheme="minorHAnsi"/>
          <w:sz w:val="24"/>
          <w:szCs w:val="24"/>
        </w:rPr>
        <w:t>din cadrul proiectului</w:t>
      </w:r>
      <w:r w:rsidRPr="00A473A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A473A0">
        <w:rPr>
          <w:rFonts w:asciiTheme="minorHAnsi" w:hAnsiTheme="minorHAnsi" w:cstheme="minorHAnsi"/>
          <w:sz w:val="24"/>
          <w:szCs w:val="24"/>
        </w:rPr>
        <w:t>„Acțiuni pentru Dobândirea competențelor cheie prin Șanse egale la educație” – POCU/665/6/23/134153, contract de finanțare 14817/11.12.2020,</w:t>
      </w:r>
      <w:r w:rsidRPr="00A473A0">
        <w:rPr>
          <w:rFonts w:asciiTheme="minorHAnsi" w:hAnsiTheme="minorHAnsi" w:cstheme="minorHAnsi"/>
        </w:rPr>
        <w:t xml:space="preserve"> </w:t>
      </w:r>
      <w:r w:rsidRPr="00A473A0">
        <w:rPr>
          <w:rFonts w:asciiTheme="minorHAnsi" w:hAnsiTheme="minorHAnsi" w:cstheme="minorHAnsi"/>
          <w:sz w:val="24"/>
          <w:szCs w:val="24"/>
        </w:rPr>
        <w:t>cofinanțat din Fondul Social European prin Programul Operațional Capital Uman 2014–2020 implementat în parteneriat între Inspectoratul Școlar al Județului Mehedinți, Inspectoratul Școlar Județean Caraș-Severin, Centrul Școlar De Educație Incluzivă „Aurora” Reșița și Asociația GO-AHEAD.</w:t>
      </w:r>
    </w:p>
    <w:p w14:paraId="0774014D" w14:textId="77777777" w:rsidR="00F65DA2" w:rsidRPr="00A473A0" w:rsidRDefault="00F65DA2" w:rsidP="00F65DA2">
      <w:pPr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</w:r>
      <w:r w:rsidRPr="00A473A0">
        <w:rPr>
          <w:rFonts w:asciiTheme="minorHAnsi" w:hAnsiTheme="minorHAnsi" w:cstheme="minorHAnsi"/>
          <w:sz w:val="24"/>
          <w:szCs w:val="24"/>
        </w:rPr>
        <w:tab/>
        <w:t xml:space="preserve">Secretar, </w:t>
      </w:r>
    </w:p>
    <w:p w14:paraId="086292BC" w14:textId="77777777" w:rsidR="00F65DA2" w:rsidRPr="00A473A0" w:rsidRDefault="00F65DA2" w:rsidP="00F65DA2">
      <w:pPr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 w:rsidRPr="00A473A0">
        <w:rPr>
          <w:rFonts w:asciiTheme="minorHAnsi" w:hAnsiTheme="minorHAnsi" w:cstheme="minorHAnsi"/>
          <w:sz w:val="24"/>
          <w:szCs w:val="24"/>
        </w:rPr>
        <w:t>(Nume și prenume)</w:t>
      </w:r>
    </w:p>
    <w:p w14:paraId="48A3ECC5" w14:textId="77777777" w:rsidR="00F65DA2" w:rsidRPr="00A473A0" w:rsidRDefault="00F65DA2" w:rsidP="00F65DA2">
      <w:pPr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 w:rsidRPr="00A473A0">
        <w:rPr>
          <w:rFonts w:asciiTheme="minorHAnsi" w:hAnsiTheme="minorHAnsi" w:cstheme="minorHAnsi"/>
          <w:sz w:val="24"/>
          <w:szCs w:val="24"/>
        </w:rPr>
        <w:t>Semnătura</w:t>
      </w:r>
    </w:p>
    <w:p w14:paraId="53BF1D6D" w14:textId="77777777" w:rsidR="00F65DA2" w:rsidRPr="00A473A0" w:rsidRDefault="00F65DA2" w:rsidP="00F65DA2">
      <w:pPr>
        <w:spacing w:after="0"/>
        <w:jc w:val="right"/>
        <w:rPr>
          <w:rFonts w:asciiTheme="minorHAnsi" w:hAnsiTheme="minorHAnsi" w:cstheme="minorHAnsi"/>
          <w:sz w:val="24"/>
          <w:szCs w:val="24"/>
        </w:rPr>
      </w:pPr>
    </w:p>
    <w:p w14:paraId="65D8D2F6" w14:textId="77777777" w:rsidR="00F65DA2" w:rsidRPr="00A473A0" w:rsidRDefault="00F65DA2" w:rsidP="00F65DA2">
      <w:pPr>
        <w:spacing w:after="0"/>
        <w:jc w:val="right"/>
        <w:rPr>
          <w:rFonts w:asciiTheme="minorHAnsi" w:hAnsiTheme="minorHAnsi" w:cstheme="minorHAnsi"/>
          <w:sz w:val="24"/>
          <w:szCs w:val="24"/>
        </w:rPr>
      </w:pPr>
    </w:p>
    <w:p w14:paraId="4A220494" w14:textId="77777777" w:rsidR="00F65DA2" w:rsidRPr="00A473A0" w:rsidRDefault="00F65DA2" w:rsidP="00F65DA2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A473A0">
        <w:rPr>
          <w:rFonts w:asciiTheme="minorHAnsi" w:hAnsiTheme="minorHAnsi" w:cstheme="minorHAnsi"/>
          <w:sz w:val="24"/>
          <w:szCs w:val="24"/>
        </w:rPr>
        <w:t xml:space="preserve">Director, </w:t>
      </w:r>
    </w:p>
    <w:p w14:paraId="16167A1C" w14:textId="77777777" w:rsidR="00F65DA2" w:rsidRPr="00A473A0" w:rsidRDefault="00F65DA2" w:rsidP="00F65DA2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A473A0">
        <w:rPr>
          <w:rFonts w:asciiTheme="minorHAnsi" w:hAnsiTheme="minorHAnsi" w:cstheme="minorHAnsi"/>
          <w:sz w:val="24"/>
          <w:szCs w:val="24"/>
        </w:rPr>
        <w:t>Nume și prenume</w:t>
      </w:r>
    </w:p>
    <w:p w14:paraId="77573D90" w14:textId="77777777" w:rsidR="00F65DA2" w:rsidRPr="00A473A0" w:rsidRDefault="00F65DA2" w:rsidP="00F65DA2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A473A0">
        <w:rPr>
          <w:rFonts w:asciiTheme="minorHAnsi" w:hAnsiTheme="minorHAnsi" w:cstheme="minorHAnsi"/>
          <w:sz w:val="24"/>
          <w:szCs w:val="24"/>
        </w:rPr>
        <w:t>Semnătura</w:t>
      </w:r>
    </w:p>
    <w:p w14:paraId="68E1C2C2" w14:textId="77777777" w:rsidR="00F65DA2" w:rsidRPr="00A473A0" w:rsidRDefault="00F65DA2" w:rsidP="00F65DA2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34F57841" w14:textId="37F979A6" w:rsidR="006928A4" w:rsidRPr="00A473A0" w:rsidRDefault="00F65DA2" w:rsidP="00F65DA2">
      <w:pPr>
        <w:spacing w:after="0"/>
        <w:ind w:left="1420" w:right="-22" w:hanging="1420"/>
        <w:jc w:val="center"/>
        <w:rPr>
          <w:rFonts w:asciiTheme="minorHAnsi" w:hAnsiTheme="minorHAnsi" w:cstheme="minorHAnsi"/>
          <w:sz w:val="24"/>
          <w:szCs w:val="24"/>
        </w:rPr>
      </w:pPr>
      <w:r w:rsidRPr="00A473A0">
        <w:rPr>
          <w:rFonts w:asciiTheme="minorHAnsi" w:hAnsiTheme="minorHAnsi" w:cstheme="minorHAnsi"/>
          <w:sz w:val="24"/>
          <w:szCs w:val="24"/>
        </w:rPr>
        <w:t>L.S.</w:t>
      </w:r>
    </w:p>
    <w:sectPr w:rsidR="006928A4" w:rsidRPr="00A473A0" w:rsidSect="006928A4">
      <w:headerReference w:type="default" r:id="rId8"/>
      <w:footerReference w:type="default" r:id="rId9"/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E09EE" w14:textId="77777777" w:rsidR="009837DD" w:rsidRDefault="009837DD" w:rsidP="006928A4">
      <w:pPr>
        <w:spacing w:after="0" w:line="240" w:lineRule="auto"/>
      </w:pPr>
      <w:r>
        <w:separator/>
      </w:r>
    </w:p>
  </w:endnote>
  <w:endnote w:type="continuationSeparator" w:id="0">
    <w:p w14:paraId="0468947E" w14:textId="77777777" w:rsidR="009837DD" w:rsidRDefault="009837DD" w:rsidP="0069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3977E" w14:textId="1DDA0FE4" w:rsidR="006928A4" w:rsidRDefault="006928A4" w:rsidP="006928A4">
    <w:pPr>
      <w:pStyle w:val="Footer"/>
      <w:jc w:val="right"/>
    </w:pPr>
    <w:r>
      <w:rPr>
        <w:noProof/>
      </w:rPr>
      <w:drawing>
        <wp:inline distT="0" distB="0" distL="0" distR="0" wp14:anchorId="51A06695" wp14:editId="118C4A48">
          <wp:extent cx="720000" cy="720000"/>
          <wp:effectExtent l="0" t="0" r="4445" b="4445"/>
          <wp:docPr id="16" name="Picture 16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8D009" w14:textId="77777777" w:rsidR="009837DD" w:rsidRDefault="009837DD" w:rsidP="006928A4">
      <w:pPr>
        <w:spacing w:after="0" w:line="240" w:lineRule="auto"/>
      </w:pPr>
      <w:r>
        <w:separator/>
      </w:r>
    </w:p>
  </w:footnote>
  <w:footnote w:type="continuationSeparator" w:id="0">
    <w:p w14:paraId="5A159B9E" w14:textId="77777777" w:rsidR="009837DD" w:rsidRDefault="009837DD" w:rsidP="00692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6" w:type="dxa"/>
      <w:jc w:val="center"/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928A4" w:rsidRPr="00C57F49" w14:paraId="2B5FF2E6" w14:textId="77777777" w:rsidTr="00E33844">
      <w:trPr>
        <w:jc w:val="center"/>
      </w:trPr>
      <w:tc>
        <w:tcPr>
          <w:tcW w:w="3638" w:type="dxa"/>
          <w:shd w:val="clear" w:color="auto" w:fill="auto"/>
        </w:tcPr>
        <w:p w14:paraId="4D56A35B" w14:textId="77777777" w:rsidR="006928A4" w:rsidRPr="00C57F49" w:rsidRDefault="006928A4" w:rsidP="006928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rPr>
              <w:color w:val="000000"/>
            </w:rPr>
          </w:pPr>
          <w:r w:rsidRPr="00C57F49">
            <w:rPr>
              <w:noProof/>
              <w:color w:val="000000"/>
              <w:lang w:eastAsia="en-GB"/>
            </w:rPr>
            <w:drawing>
              <wp:inline distT="0" distB="0" distL="0" distR="0" wp14:anchorId="323B5D4F" wp14:editId="2A77793D">
                <wp:extent cx="1371600" cy="1095375"/>
                <wp:effectExtent l="0" t="0" r="0" b="0"/>
                <wp:docPr id="9" name="image9.jpg" descr="logo U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9.jpg" descr="logo U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10953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39" w:type="dxa"/>
          <w:shd w:val="clear" w:color="auto" w:fill="auto"/>
        </w:tcPr>
        <w:p w14:paraId="0FC5B39A" w14:textId="77777777" w:rsidR="006928A4" w:rsidRPr="00C57F49" w:rsidRDefault="006928A4" w:rsidP="006928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  <w:r w:rsidRPr="00C57F49">
            <w:rPr>
              <w:noProof/>
              <w:color w:val="000000"/>
              <w:lang w:eastAsia="en-GB"/>
            </w:rPr>
            <w:drawing>
              <wp:inline distT="0" distB="0" distL="0" distR="0" wp14:anchorId="4472F552" wp14:editId="093A34AB">
                <wp:extent cx="1095375" cy="1095375"/>
                <wp:effectExtent l="0" t="0" r="0" b="0"/>
                <wp:docPr id="10" name="image11.jpg" descr="logo G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1.jpg" descr="logo GR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5375" cy="10953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39" w:type="dxa"/>
          <w:shd w:val="clear" w:color="auto" w:fill="auto"/>
        </w:tcPr>
        <w:p w14:paraId="2E87D0BF" w14:textId="77777777" w:rsidR="006928A4" w:rsidRPr="00C57F49" w:rsidRDefault="006928A4" w:rsidP="006928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color w:val="000000"/>
            </w:rPr>
          </w:pPr>
          <w:r w:rsidRPr="00C57F49">
            <w:rPr>
              <w:noProof/>
              <w:color w:val="000000"/>
              <w:lang w:eastAsia="en-GB"/>
            </w:rPr>
            <w:drawing>
              <wp:inline distT="0" distB="0" distL="0" distR="0" wp14:anchorId="19032A7D" wp14:editId="2981B0E3">
                <wp:extent cx="1190625" cy="1095375"/>
                <wp:effectExtent l="0" t="0" r="0" b="0"/>
                <wp:docPr id="11" name="image10.jpg" descr="logo IS-2014-20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0.jpg" descr="logo IS-2014-2020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5" cy="10953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1AF62E49" w14:textId="77777777" w:rsidR="006928A4" w:rsidRPr="00C57F49" w:rsidRDefault="006928A4" w:rsidP="006928A4">
    <w:pPr>
      <w:pStyle w:val="Header"/>
      <w:ind w:left="-142"/>
      <w:jc w:val="center"/>
      <w:rPr>
        <w:sz w:val="20"/>
        <w:szCs w:val="20"/>
      </w:rPr>
    </w:pPr>
    <w:r w:rsidRPr="00C57F49">
      <w:rPr>
        <w:sz w:val="20"/>
        <w:szCs w:val="20"/>
      </w:rPr>
      <w:t>„Acțiuni pentru Dobândirea competențelor cheie prin Șanse egale la educație” – POCU/665/6/23/134153</w:t>
    </w:r>
  </w:p>
  <w:p w14:paraId="715A59FE" w14:textId="77777777" w:rsidR="006928A4" w:rsidRPr="00C57F49" w:rsidRDefault="006928A4" w:rsidP="006928A4">
    <w:pPr>
      <w:pStyle w:val="Header"/>
      <w:ind w:left="-142"/>
      <w:jc w:val="center"/>
      <w:rPr>
        <w:sz w:val="20"/>
        <w:szCs w:val="20"/>
      </w:rPr>
    </w:pPr>
    <w:r w:rsidRPr="00C57F49">
      <w:rPr>
        <w:sz w:val="20"/>
        <w:szCs w:val="20"/>
      </w:rPr>
      <w:t>Proiect cofinanțat din Fondul Social European prin Programul Operațional Capital Uman 2014-2020</w:t>
    </w:r>
  </w:p>
  <w:p w14:paraId="17BA80E4" w14:textId="77777777" w:rsidR="006928A4" w:rsidRDefault="006928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A165D"/>
    <w:multiLevelType w:val="multilevel"/>
    <w:tmpl w:val="61DE066A"/>
    <w:lvl w:ilvl="0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05B487A"/>
    <w:multiLevelType w:val="hybridMultilevel"/>
    <w:tmpl w:val="D83886EC"/>
    <w:lvl w:ilvl="0" w:tplc="EC8EB4C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2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4F03B5"/>
    <w:multiLevelType w:val="multilevel"/>
    <w:tmpl w:val="C9E4D4BE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7E275D"/>
    <w:multiLevelType w:val="multilevel"/>
    <w:tmpl w:val="C834FA92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E4775"/>
    <w:multiLevelType w:val="hybridMultilevel"/>
    <w:tmpl w:val="BFF47FE8"/>
    <w:lvl w:ilvl="0" w:tplc="6A280C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6957E9"/>
    <w:multiLevelType w:val="multilevel"/>
    <w:tmpl w:val="8598AD12"/>
    <w:lvl w:ilvl="0">
      <w:start w:val="2"/>
      <w:numFmt w:val="bullet"/>
      <w:lvlText w:val="-"/>
      <w:lvlJc w:val="left"/>
      <w:pPr>
        <w:ind w:left="1069" w:hanging="360"/>
      </w:pPr>
      <w:rPr>
        <w:rFonts w:ascii="Arial Narrow" w:eastAsia="Arial Narrow" w:hAnsi="Arial Narrow" w:cs="Arial Narrow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8A4"/>
    <w:rsid w:val="00182882"/>
    <w:rsid w:val="00183245"/>
    <w:rsid w:val="001B1D2C"/>
    <w:rsid w:val="002D6076"/>
    <w:rsid w:val="00413E13"/>
    <w:rsid w:val="004A3D45"/>
    <w:rsid w:val="004E69A7"/>
    <w:rsid w:val="004F31C8"/>
    <w:rsid w:val="005E2D3B"/>
    <w:rsid w:val="006928A4"/>
    <w:rsid w:val="00692C96"/>
    <w:rsid w:val="006A4A5D"/>
    <w:rsid w:val="00725782"/>
    <w:rsid w:val="009510EC"/>
    <w:rsid w:val="009837DD"/>
    <w:rsid w:val="00A35831"/>
    <w:rsid w:val="00A5771E"/>
    <w:rsid w:val="00A936E7"/>
    <w:rsid w:val="00B73AF5"/>
    <w:rsid w:val="00B8137E"/>
    <w:rsid w:val="00DE474E"/>
    <w:rsid w:val="00E26487"/>
    <w:rsid w:val="00F65DA2"/>
    <w:rsid w:val="00F87AB4"/>
    <w:rsid w:val="00FE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307250"/>
  <w15:chartTrackingRefBased/>
  <w15:docId w15:val="{3DF106D9-C003-4060-80BE-CD7C5D6C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8A4"/>
    <w:rPr>
      <w:rFonts w:ascii="Calibri" w:eastAsia="Times New Roman" w:hAnsi="Calibri" w:cs="Times New Roman"/>
      <w:lang w:val="ro-R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28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928A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92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8A4"/>
    <w:rPr>
      <w:rFonts w:ascii="Calibri" w:eastAsia="Times New Roman" w:hAnsi="Calibri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92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8A4"/>
    <w:rPr>
      <w:rFonts w:ascii="Calibri" w:eastAsia="Times New Roman" w:hAnsi="Calibri" w:cs="Times New Roman"/>
      <w:lang w:val="ro-RO"/>
    </w:rPr>
  </w:style>
  <w:style w:type="paragraph" w:styleId="ListParagraph">
    <w:name w:val="List Paragraph"/>
    <w:aliases w:val="Lista 1,body 2,lp1,lp11,List Paragraph1,Normal bullet 2,Listă colorată - Accentuare 11,List Paragraph11,List Paragraph111,List Paragraph2,List Paragraph1 Caracter,Medium Grid 1 - Accent 21"/>
    <w:basedOn w:val="Normal"/>
    <w:link w:val="ListParagraphChar"/>
    <w:uiPriority w:val="34"/>
    <w:qFormat/>
    <w:rsid w:val="00A936E7"/>
    <w:pPr>
      <w:ind w:left="720"/>
      <w:contextualSpacing/>
    </w:pPr>
  </w:style>
  <w:style w:type="character" w:customStyle="1" w:styleId="ListParagraphChar">
    <w:name w:val="List Paragraph Char"/>
    <w:aliases w:val="Lista 1 Char,body 2 Char,lp1 Char,lp11 Char,List Paragraph1 Char,Normal bullet 2 Char,Listă colorată - Accentuare 11 Char,List Paragraph11 Char,List Paragraph111 Char,List Paragraph2 Char,List Paragraph1 Caracter Char"/>
    <w:link w:val="ListParagraph"/>
    <w:uiPriority w:val="34"/>
    <w:locked/>
    <w:rsid w:val="00A936E7"/>
    <w:rPr>
      <w:rFonts w:ascii="Calibri" w:eastAsia="Times New Roman" w:hAnsi="Calibri" w:cs="Times New Roman"/>
      <w:lang w:val="ro-RO"/>
    </w:rPr>
  </w:style>
  <w:style w:type="character" w:styleId="Hyperlink">
    <w:name w:val="Hyperlink"/>
    <w:basedOn w:val="DefaultParagraphFont"/>
    <w:uiPriority w:val="99"/>
    <w:unhideWhenUsed/>
    <w:rsid w:val="006A4A5D"/>
    <w:rPr>
      <w:color w:val="0000FF" w:themeColor="hyperlink"/>
      <w:u w:val="single"/>
    </w:rPr>
  </w:style>
  <w:style w:type="paragraph" w:styleId="Title">
    <w:name w:val="Title"/>
    <w:basedOn w:val="Normal"/>
    <w:link w:val="TitleChar"/>
    <w:uiPriority w:val="10"/>
    <w:qFormat/>
    <w:rsid w:val="00725782"/>
    <w:pPr>
      <w:spacing w:before="240" w:after="0" w:line="240" w:lineRule="auto"/>
    </w:pPr>
    <w:rPr>
      <w:rFonts w:ascii="Times New Roman" w:hAnsi="Times New Roman" w:cs="Arial"/>
      <w:b/>
      <w:bCs/>
      <w:sz w:val="24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725782"/>
    <w:rPr>
      <w:rFonts w:ascii="Times New Roman" w:eastAsia="Times New Roman" w:hAnsi="Times New Roman" w:cs="Arial"/>
      <w:b/>
      <w:bCs/>
      <w:sz w:val="24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0AFC1-34C1-4F9C-A055-4B690DC37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Anexa 2.5 - Formularul de înregistrare individuală a participanților la operațiu</vt:lpstr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2</cp:revision>
  <dcterms:created xsi:type="dcterms:W3CDTF">2021-05-07T14:53:00Z</dcterms:created>
  <dcterms:modified xsi:type="dcterms:W3CDTF">2021-05-07T14:53:00Z</dcterms:modified>
</cp:coreProperties>
</file>